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21EB" w14:textId="5078690C" w:rsidR="00FB61B9" w:rsidRDefault="00AD6DCF" w:rsidP="00AA19BB">
      <w:pPr>
        <w:shd w:val="clear" w:color="auto" w:fill="F2F2F2" w:themeFill="background1" w:themeFillShade="F2"/>
        <w:bidi/>
        <w:jc w:val="center"/>
        <w:rPr>
          <w:rFonts w:cs="Calibri"/>
          <w:sz w:val="40"/>
          <w:szCs w:val="40"/>
          <w:rtl/>
        </w:rPr>
      </w:pPr>
      <w:r>
        <w:rPr>
          <w:rFonts w:cs="Calibri" w:hint="cs"/>
          <w:sz w:val="40"/>
          <w:szCs w:val="40"/>
          <w:rtl/>
        </w:rPr>
        <w:t>"</w:t>
      </w:r>
      <w:r w:rsidR="00E27A85" w:rsidRPr="00E27A85">
        <w:rPr>
          <w:rFonts w:hint="eastAsia"/>
          <w:rtl/>
        </w:rPr>
        <w:t xml:space="preserve"> </w:t>
      </w:r>
      <w:r w:rsidR="00760595" w:rsidRPr="0067463A">
        <w:rPr>
          <w:rFonts w:cs="B Zar" w:hint="cs"/>
          <w:b/>
          <w:bCs/>
          <w:sz w:val="32"/>
          <w:szCs w:val="32"/>
          <w:rtl/>
        </w:rPr>
        <w:t xml:space="preserve">فرم </w:t>
      </w:r>
      <w:r w:rsidR="00760595" w:rsidRPr="0067463A">
        <w:rPr>
          <w:rFonts w:cs="B Zar" w:hint="cs"/>
          <w:b/>
          <w:bCs/>
          <w:sz w:val="32"/>
          <w:szCs w:val="32"/>
          <w:rtl/>
          <w:lang w:bidi="fa-IR"/>
        </w:rPr>
        <w:t>معرفی داوران پیشنهادی</w:t>
      </w:r>
      <w:r>
        <w:rPr>
          <w:rFonts w:cs="Calibri" w:hint="cs"/>
          <w:sz w:val="40"/>
          <w:szCs w:val="40"/>
          <w:rtl/>
        </w:rPr>
        <w:t>"</w:t>
      </w:r>
    </w:p>
    <w:p w14:paraId="11C8AE63" w14:textId="4628C570" w:rsidR="00AD6DCF" w:rsidRDefault="00AD6DCF" w:rsidP="00FB61B9">
      <w:pPr>
        <w:bidi/>
        <w:ind w:firstLine="720"/>
        <w:rPr>
          <w:rFonts w:cs="Calibri"/>
          <w:sz w:val="40"/>
          <w:szCs w:val="40"/>
        </w:rPr>
      </w:pPr>
    </w:p>
    <w:tbl>
      <w:tblPr>
        <w:tblStyle w:val="TableGrid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1"/>
        <w:gridCol w:w="1913"/>
        <w:gridCol w:w="1361"/>
        <w:gridCol w:w="1183"/>
        <w:gridCol w:w="973"/>
        <w:gridCol w:w="2139"/>
      </w:tblGrid>
      <w:tr w:rsidR="00FB61B9" w:rsidRPr="00FB61B9" w14:paraId="30E70F3F" w14:textId="77777777" w:rsidTr="002A1EF6">
        <w:trPr>
          <w:jc w:val="center"/>
        </w:trPr>
        <w:tc>
          <w:tcPr>
            <w:tcW w:w="2527" w:type="dxa"/>
            <w:shd w:val="clear" w:color="auto" w:fill="DFE3E5" w:themeFill="background2"/>
            <w:vAlign w:val="center"/>
          </w:tcPr>
          <w:p w14:paraId="041CE276" w14:textId="77777777" w:rsidR="00FB61B9" w:rsidRPr="00FB61B9" w:rsidRDefault="00FB61B9" w:rsidP="00FB61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B61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2551" w:type="dxa"/>
            <w:shd w:val="clear" w:color="auto" w:fill="DFE3E5" w:themeFill="background2"/>
            <w:vAlign w:val="center"/>
          </w:tcPr>
          <w:p w14:paraId="63288555" w14:textId="77777777" w:rsidR="00FB61B9" w:rsidRPr="00FB61B9" w:rsidRDefault="00FB61B9" w:rsidP="00FB61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B61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آدرس الکترونیکی (ایمیل)</w:t>
            </w:r>
          </w:p>
        </w:tc>
        <w:tc>
          <w:tcPr>
            <w:tcW w:w="1701" w:type="dxa"/>
            <w:shd w:val="clear" w:color="auto" w:fill="DFE3E5" w:themeFill="background2"/>
            <w:vAlign w:val="center"/>
          </w:tcPr>
          <w:p w14:paraId="248FFE20" w14:textId="77777777" w:rsidR="00FB61B9" w:rsidRPr="00FB61B9" w:rsidRDefault="00FB61B9" w:rsidP="00FB61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B61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رشته و گرایش (تخصص)</w:t>
            </w:r>
          </w:p>
        </w:tc>
        <w:tc>
          <w:tcPr>
            <w:tcW w:w="1560" w:type="dxa"/>
            <w:shd w:val="clear" w:color="auto" w:fill="DFE3E5" w:themeFill="background2"/>
            <w:vAlign w:val="center"/>
          </w:tcPr>
          <w:p w14:paraId="4314C8D9" w14:textId="77777777" w:rsidR="00FB61B9" w:rsidRPr="00FB61B9" w:rsidRDefault="00FB61B9" w:rsidP="00FB61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B61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اشتغال</w:t>
            </w:r>
          </w:p>
        </w:tc>
        <w:tc>
          <w:tcPr>
            <w:tcW w:w="1275" w:type="dxa"/>
            <w:shd w:val="clear" w:color="auto" w:fill="DFE3E5" w:themeFill="background2"/>
            <w:vAlign w:val="center"/>
          </w:tcPr>
          <w:p w14:paraId="0F6A01A7" w14:textId="77777777" w:rsidR="00FB61B9" w:rsidRPr="00FB61B9" w:rsidRDefault="00FB61B9" w:rsidP="00FB61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B61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2950" w:type="dxa"/>
            <w:shd w:val="clear" w:color="auto" w:fill="DFE3E5" w:themeFill="background2"/>
            <w:vAlign w:val="center"/>
          </w:tcPr>
          <w:p w14:paraId="70CE2ED2" w14:textId="77777777" w:rsidR="00FB61B9" w:rsidRPr="00FB61B9" w:rsidRDefault="00FB61B9" w:rsidP="00FB61B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B61B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داور</w:t>
            </w:r>
          </w:p>
        </w:tc>
      </w:tr>
      <w:tr w:rsidR="00FB61B9" w:rsidRPr="00FB61B9" w14:paraId="17E53131" w14:textId="77777777" w:rsidTr="002A1EF6">
        <w:trPr>
          <w:trHeight w:val="681"/>
          <w:jc w:val="center"/>
        </w:trPr>
        <w:tc>
          <w:tcPr>
            <w:tcW w:w="2527" w:type="dxa"/>
            <w:vAlign w:val="center"/>
          </w:tcPr>
          <w:p w14:paraId="2B40BF87" w14:textId="77777777" w:rsidR="00FB61B9" w:rsidRPr="00FB61B9" w:rsidRDefault="00FB61B9" w:rsidP="00FB61B9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6E005723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E1BC34B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2A1FC52D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FDC1A47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950" w:type="dxa"/>
            <w:vAlign w:val="center"/>
          </w:tcPr>
          <w:p w14:paraId="59E8E1D8" w14:textId="77777777" w:rsidR="00FB61B9" w:rsidRPr="00FB61B9" w:rsidRDefault="00FB61B9" w:rsidP="00FB61B9">
            <w:pPr>
              <w:bidi/>
              <w:rPr>
                <w:rFonts w:cs="B Zar"/>
                <w:rtl/>
                <w:lang w:bidi="fa-IR"/>
              </w:rPr>
            </w:pPr>
          </w:p>
          <w:p w14:paraId="562D0351" w14:textId="77777777" w:rsidR="00FB61B9" w:rsidRPr="00FB61B9" w:rsidRDefault="00FB61B9" w:rsidP="00FB61B9">
            <w:pPr>
              <w:bidi/>
              <w:rPr>
                <w:rFonts w:cs="B Zar"/>
                <w:lang w:bidi="fa-IR"/>
              </w:rPr>
            </w:pPr>
          </w:p>
        </w:tc>
      </w:tr>
      <w:tr w:rsidR="00FB61B9" w:rsidRPr="00FB61B9" w14:paraId="4F30EFC3" w14:textId="77777777" w:rsidTr="002A1EF6">
        <w:trPr>
          <w:trHeight w:val="681"/>
          <w:jc w:val="center"/>
        </w:trPr>
        <w:tc>
          <w:tcPr>
            <w:tcW w:w="2527" w:type="dxa"/>
            <w:vAlign w:val="center"/>
          </w:tcPr>
          <w:p w14:paraId="4E9CD474" w14:textId="77777777" w:rsidR="00FB61B9" w:rsidRPr="00FB61B9" w:rsidRDefault="00FB61B9" w:rsidP="00FB61B9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718F540F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298AF33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5685F2CB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BC04995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950" w:type="dxa"/>
            <w:vAlign w:val="center"/>
          </w:tcPr>
          <w:p w14:paraId="4AD3D24A" w14:textId="77777777" w:rsidR="00FB61B9" w:rsidRPr="00FB61B9" w:rsidRDefault="00FB61B9" w:rsidP="00FB61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  <w:p w14:paraId="3B372FC8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</w:tr>
      <w:tr w:rsidR="00FB61B9" w:rsidRPr="00FB61B9" w14:paraId="314C3BAD" w14:textId="77777777" w:rsidTr="002A1EF6">
        <w:trPr>
          <w:trHeight w:val="681"/>
          <w:jc w:val="center"/>
        </w:trPr>
        <w:tc>
          <w:tcPr>
            <w:tcW w:w="2527" w:type="dxa"/>
            <w:vAlign w:val="center"/>
          </w:tcPr>
          <w:p w14:paraId="236AD918" w14:textId="77777777" w:rsidR="00FB61B9" w:rsidRPr="00FB61B9" w:rsidRDefault="00FB61B9" w:rsidP="00FB61B9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55172B9C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4F0DADB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570905EF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0357DC4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950" w:type="dxa"/>
            <w:vAlign w:val="center"/>
          </w:tcPr>
          <w:p w14:paraId="6F2676CE" w14:textId="77777777" w:rsidR="00FB61B9" w:rsidRPr="00FB61B9" w:rsidRDefault="00FB61B9" w:rsidP="00FB61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  <w:p w14:paraId="31A8BC4A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</w:tr>
      <w:tr w:rsidR="00FB61B9" w:rsidRPr="00FB61B9" w14:paraId="70757B9A" w14:textId="77777777" w:rsidTr="002A1EF6">
        <w:trPr>
          <w:trHeight w:val="681"/>
          <w:jc w:val="center"/>
        </w:trPr>
        <w:tc>
          <w:tcPr>
            <w:tcW w:w="2527" w:type="dxa"/>
            <w:vAlign w:val="center"/>
          </w:tcPr>
          <w:p w14:paraId="549A18B0" w14:textId="77777777" w:rsidR="00FB61B9" w:rsidRPr="00FB61B9" w:rsidRDefault="00FB61B9" w:rsidP="00FB61B9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36B204A9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669905F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7AD48990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6AE5F95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2950" w:type="dxa"/>
            <w:vAlign w:val="center"/>
          </w:tcPr>
          <w:p w14:paraId="2A95C427" w14:textId="77777777" w:rsidR="00FB61B9" w:rsidRPr="00FB61B9" w:rsidRDefault="00FB61B9" w:rsidP="00FB61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  <w:p w14:paraId="4E92CAA8" w14:textId="77777777" w:rsidR="00FB61B9" w:rsidRPr="00FB61B9" w:rsidRDefault="00FB61B9" w:rsidP="00FB61B9">
            <w:pPr>
              <w:bidi/>
              <w:jc w:val="center"/>
              <w:rPr>
                <w:rFonts w:cs="B Zar"/>
                <w:lang w:bidi="fa-IR"/>
              </w:rPr>
            </w:pPr>
          </w:p>
        </w:tc>
      </w:tr>
    </w:tbl>
    <w:p w14:paraId="252B2AFD" w14:textId="77777777" w:rsidR="00FB61B9" w:rsidRPr="00FB61B9" w:rsidRDefault="00FB61B9" w:rsidP="00FB61B9">
      <w:pPr>
        <w:bidi/>
        <w:ind w:firstLine="720"/>
        <w:rPr>
          <w:rFonts w:cs="Calibri"/>
          <w:sz w:val="40"/>
          <w:szCs w:val="40"/>
          <w:rtl/>
        </w:rPr>
      </w:pPr>
    </w:p>
    <w:sectPr w:rsidR="00FB61B9" w:rsidRPr="00FB61B9" w:rsidSect="00107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8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FF073" w14:textId="77777777" w:rsidR="005A2079" w:rsidRDefault="005A2079" w:rsidP="00FA1CD8">
      <w:pPr>
        <w:spacing w:after="0" w:line="240" w:lineRule="auto"/>
      </w:pPr>
      <w:r>
        <w:separator/>
      </w:r>
    </w:p>
  </w:endnote>
  <w:endnote w:type="continuationSeparator" w:id="0">
    <w:p w14:paraId="0FE79EC4" w14:textId="77777777" w:rsidR="005A2079" w:rsidRDefault="005A2079" w:rsidP="00FA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CA6A6" w14:textId="77777777" w:rsidR="008967C7" w:rsidRDefault="00896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58E2" w14:textId="77777777" w:rsidR="008967C7" w:rsidRDefault="00896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71AC" w14:textId="77777777" w:rsidR="008967C7" w:rsidRDefault="00896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86B9" w14:textId="77777777" w:rsidR="005A2079" w:rsidRDefault="005A2079" w:rsidP="00FA1CD8">
      <w:pPr>
        <w:spacing w:after="0" w:line="240" w:lineRule="auto"/>
      </w:pPr>
      <w:r>
        <w:separator/>
      </w:r>
    </w:p>
  </w:footnote>
  <w:footnote w:type="continuationSeparator" w:id="0">
    <w:p w14:paraId="7BBDF28D" w14:textId="77777777" w:rsidR="005A2079" w:rsidRDefault="005A2079" w:rsidP="00FA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5F03" w14:textId="07429141" w:rsidR="00FA1CD8" w:rsidRDefault="00FA1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8EA3" w14:textId="77777777" w:rsidR="008967C7" w:rsidRDefault="008967C7" w:rsidP="008967C7">
    <w:pPr>
      <w:pStyle w:val="Header"/>
      <w:bidi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FE306" wp14:editId="0CE51887">
              <wp:simplePos x="0" y="0"/>
              <wp:positionH relativeFrom="column">
                <wp:posOffset>3914775</wp:posOffset>
              </wp:positionH>
              <wp:positionV relativeFrom="paragraph">
                <wp:posOffset>47625</wp:posOffset>
              </wp:positionV>
              <wp:extent cx="1533525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0F4725" w14:textId="77777777" w:rsidR="008967C7" w:rsidRPr="003F095F" w:rsidRDefault="008967C7" w:rsidP="008967C7">
                          <w:pPr>
                            <w:spacing w:after="0"/>
                            <w:jc w:val="right"/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3F095F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نشریه زمین شناسی مهندسی</w:t>
                          </w:r>
                        </w:p>
                        <w:p w14:paraId="25291A8E" w14:textId="77777777" w:rsidR="008967C7" w:rsidRPr="003F095F" w:rsidRDefault="008967C7" w:rsidP="008967C7">
                          <w:pPr>
                            <w:spacing w:after="0"/>
                            <w:jc w:val="right"/>
                            <w:rPr>
                              <w:rFonts w:cs="B Za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3F095F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FE3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25pt;margin-top:3.75pt;width:12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" filled="f" stroked="f" strokeweight=".5pt">
              <v:textbox>
                <w:txbxContent>
                  <w:p w14:paraId="400F4725" w14:textId="77777777" w:rsidR="008967C7" w:rsidRPr="003F095F" w:rsidRDefault="008967C7" w:rsidP="008967C7">
                    <w:pPr>
                      <w:spacing w:after="0"/>
                      <w:jc w:val="right"/>
                      <w:rPr>
                        <w:rFonts w:cs="B Zar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3F095F"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نشریه زمین شناسی مهندسی</w:t>
                    </w:r>
                  </w:p>
                  <w:p w14:paraId="25291A8E" w14:textId="77777777" w:rsidR="008967C7" w:rsidRPr="003F095F" w:rsidRDefault="008967C7" w:rsidP="008967C7">
                    <w:pPr>
                      <w:spacing w:after="0"/>
                      <w:jc w:val="right"/>
                      <w:rPr>
                        <w:rFonts w:cs="B Zar"/>
                        <w:sz w:val="22"/>
                        <w:szCs w:val="22"/>
                        <w:rtl/>
                        <w:lang w:bidi="fa-IR"/>
                      </w:rPr>
                    </w:pPr>
                    <w:r w:rsidRPr="003F095F"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EAA120" wp14:editId="0334174E">
              <wp:simplePos x="0" y="0"/>
              <wp:positionH relativeFrom="column">
                <wp:posOffset>4314825</wp:posOffset>
              </wp:positionH>
              <wp:positionV relativeFrom="paragraph">
                <wp:posOffset>285750</wp:posOffset>
              </wp:positionV>
              <wp:extent cx="1095375" cy="2952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EC8856" w14:textId="77777777" w:rsidR="008967C7" w:rsidRPr="003F095F" w:rsidRDefault="008967C7" w:rsidP="008967C7">
                          <w:pPr>
                            <w:spacing w:after="0"/>
                            <w:rPr>
                              <w:rFonts w:cs="B Za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3F095F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دانشگاه خوارزمی</w:t>
                          </w:r>
                        </w:p>
                        <w:p w14:paraId="71372168" w14:textId="77777777" w:rsidR="008967C7" w:rsidRPr="00366377" w:rsidRDefault="008967C7" w:rsidP="008967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EAA120" id="Text Box 3" o:spid="_x0000_s1027" type="#_x0000_t202" style="position:absolute;left:0;text-align:left;margin-left:339.75pt;margin-top:22.5pt;width:86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" filled="f" stroked="f" strokeweight=".5pt">
              <v:textbox>
                <w:txbxContent>
                  <w:p w14:paraId="34EC8856" w14:textId="77777777" w:rsidR="008967C7" w:rsidRPr="003F095F" w:rsidRDefault="008967C7" w:rsidP="008967C7">
                    <w:pPr>
                      <w:spacing w:after="0"/>
                      <w:rPr>
                        <w:rFonts w:cs="B Zar"/>
                        <w:sz w:val="22"/>
                        <w:szCs w:val="22"/>
                        <w:rtl/>
                        <w:lang w:bidi="fa-IR"/>
                      </w:rPr>
                    </w:pPr>
                    <w:r w:rsidRPr="003F095F"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دانشگاه خوارزمی</w:t>
                    </w:r>
                  </w:p>
                  <w:p w14:paraId="71372168" w14:textId="77777777" w:rsidR="008967C7" w:rsidRPr="00366377" w:rsidRDefault="008967C7" w:rsidP="008967C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06EB42D" wp14:editId="3202D59A">
          <wp:extent cx="533400" cy="552450"/>
          <wp:effectExtent l="0" t="0" r="0" b="0"/>
          <wp:docPr id="7" name="Picture 7" descr="C:\Users\khu-user\Desktop\photo_2023-10-20_20-02-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khu-user\Desktop\photo_2023-10-20_20-02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16" cy="552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948B6" wp14:editId="11F737AA">
              <wp:simplePos x="0" y="0"/>
              <wp:positionH relativeFrom="column">
                <wp:posOffset>-23312</wp:posOffset>
              </wp:positionH>
              <wp:positionV relativeFrom="paragraph">
                <wp:posOffset>-2283</wp:posOffset>
              </wp:positionV>
              <wp:extent cx="5979996" cy="8759"/>
              <wp:effectExtent l="0" t="0" r="20955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9996" cy="8759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B2991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-.2pt" to="46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" strokecolor="gray [1629]" strokeweight="1.5pt"/>
          </w:pict>
        </mc:Fallback>
      </mc:AlternateContent>
    </w:r>
  </w:p>
  <w:p w14:paraId="7177A8CF" w14:textId="18A13607" w:rsidR="00FA1CD8" w:rsidRPr="008967C7" w:rsidRDefault="008967C7" w:rsidP="008967C7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F1FCE" wp14:editId="4913F605">
              <wp:simplePos x="0" y="0"/>
              <wp:positionH relativeFrom="margin">
                <wp:align>left</wp:align>
              </wp:positionH>
              <wp:positionV relativeFrom="paragraph">
                <wp:posOffset>56515</wp:posOffset>
              </wp:positionV>
              <wp:extent cx="5974614" cy="0"/>
              <wp:effectExtent l="0" t="0" r="2667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461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29C2E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5pt" to="470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" strokecolor="gray [1629]" strokeweight="1.5pt">
              <w10:wrap anchorx="margin"/>
            </v:line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2178" w14:textId="12454A5D" w:rsidR="00FA1CD8" w:rsidRDefault="00FA1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ztTS1MDOzMDM0NbdQ0lEKTi0uzszPAykwrAUAtzuzqCwAAAA="/>
  </w:docVars>
  <w:rsids>
    <w:rsidRoot w:val="00A66687"/>
    <w:rsid w:val="000D1BDC"/>
    <w:rsid w:val="000F3F2C"/>
    <w:rsid w:val="00107629"/>
    <w:rsid w:val="001274F0"/>
    <w:rsid w:val="001C5DBC"/>
    <w:rsid w:val="002F7888"/>
    <w:rsid w:val="003041FA"/>
    <w:rsid w:val="00366377"/>
    <w:rsid w:val="003F095F"/>
    <w:rsid w:val="00470D2F"/>
    <w:rsid w:val="0052017C"/>
    <w:rsid w:val="005852E9"/>
    <w:rsid w:val="005A2079"/>
    <w:rsid w:val="00612E16"/>
    <w:rsid w:val="0067463A"/>
    <w:rsid w:val="0069213B"/>
    <w:rsid w:val="00760595"/>
    <w:rsid w:val="007D439F"/>
    <w:rsid w:val="008967C7"/>
    <w:rsid w:val="00A66687"/>
    <w:rsid w:val="00A844B3"/>
    <w:rsid w:val="00AA19BB"/>
    <w:rsid w:val="00AD6DCF"/>
    <w:rsid w:val="00C324F0"/>
    <w:rsid w:val="00DA0E81"/>
    <w:rsid w:val="00E27A85"/>
    <w:rsid w:val="00E70542"/>
    <w:rsid w:val="00EB2036"/>
    <w:rsid w:val="00FA1CD8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A2C45"/>
  <w15:chartTrackingRefBased/>
  <w15:docId w15:val="{98CC25F2-4649-430E-BEAF-9AC4E2D2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F0"/>
  </w:style>
  <w:style w:type="paragraph" w:styleId="Heading1">
    <w:name w:val="heading 1"/>
    <w:basedOn w:val="Normal"/>
    <w:next w:val="Normal"/>
    <w:link w:val="Heading1Char"/>
    <w:uiPriority w:val="9"/>
    <w:qFormat/>
    <w:rsid w:val="001274F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4F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4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4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4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4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4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CD8"/>
  </w:style>
  <w:style w:type="paragraph" w:styleId="Footer">
    <w:name w:val="footer"/>
    <w:basedOn w:val="Normal"/>
    <w:link w:val="FooterChar"/>
    <w:uiPriority w:val="99"/>
    <w:unhideWhenUsed/>
    <w:rsid w:val="00F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CD8"/>
  </w:style>
  <w:style w:type="character" w:styleId="PlaceholderText">
    <w:name w:val="Placeholder Text"/>
    <w:basedOn w:val="DefaultParagraphFont"/>
    <w:uiPriority w:val="99"/>
    <w:semiHidden/>
    <w:rsid w:val="00AD6DC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274F0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4F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4F0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4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4F0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4F0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4F0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4F0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4F0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74F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274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4F0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4F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74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274F0"/>
    <w:rPr>
      <w:b/>
      <w:bCs/>
    </w:rPr>
  </w:style>
  <w:style w:type="character" w:styleId="Emphasis">
    <w:name w:val="Emphasis"/>
    <w:basedOn w:val="DefaultParagraphFont"/>
    <w:uiPriority w:val="20"/>
    <w:qFormat/>
    <w:rsid w:val="001274F0"/>
    <w:rPr>
      <w:i/>
      <w:iCs/>
    </w:rPr>
  </w:style>
  <w:style w:type="paragraph" w:styleId="NoSpacing">
    <w:name w:val="No Spacing"/>
    <w:uiPriority w:val="1"/>
    <w:qFormat/>
    <w:rsid w:val="001274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74F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4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4F0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4F0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74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274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74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74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74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74F0"/>
    <w:pPr>
      <w:outlineLvl w:val="9"/>
    </w:pPr>
  </w:style>
  <w:style w:type="table" w:styleId="GridTable1Light">
    <w:name w:val="Grid Table 1 Light"/>
    <w:basedOn w:val="TableNormal"/>
    <w:uiPriority w:val="46"/>
    <w:rsid w:val="00470D2F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B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BA1E-FD3F-4303-A241-0E2D8C48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خوارزمی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خوارزمی</dc:title>
  <dc:subject/>
  <dc:creator>ASUS</dc:creator>
  <cp:keywords/>
  <dc:description/>
  <cp:lastModifiedBy>khu-user</cp:lastModifiedBy>
  <cp:revision>3</cp:revision>
  <dcterms:created xsi:type="dcterms:W3CDTF">2023-12-06T20:11:00Z</dcterms:created>
  <dcterms:modified xsi:type="dcterms:W3CDTF">2023-12-31T10:06:00Z</dcterms:modified>
</cp:coreProperties>
</file>